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87" w:rsidRDefault="003B2C87" w:rsidP="003B2C87">
      <w:pPr>
        <w:spacing w:after="0" w:line="240" w:lineRule="auto"/>
        <w:jc w:val="center"/>
        <w:rPr>
          <w:rFonts w:ascii="Times New Roman" w:hAnsi="Times New Roman" w:cs="Times New Roman"/>
          <w:b/>
          <w:sz w:val="28"/>
          <w:szCs w:val="28"/>
          <w:u w:val="single"/>
        </w:rPr>
      </w:pPr>
    </w:p>
    <w:p w:rsidR="003B2C87" w:rsidRDefault="003B2C87" w:rsidP="003B2C87">
      <w:pPr>
        <w:spacing w:after="0" w:line="240" w:lineRule="auto"/>
        <w:jc w:val="center"/>
        <w:rPr>
          <w:rFonts w:ascii="Times New Roman" w:hAnsi="Times New Roman" w:cs="Times New Roman"/>
          <w:b/>
          <w:sz w:val="28"/>
          <w:szCs w:val="28"/>
          <w:u w:val="single"/>
        </w:rPr>
      </w:pPr>
      <w:r w:rsidRPr="006F171B">
        <w:rPr>
          <w:rFonts w:ascii="Times New Roman" w:hAnsi="Times New Roman" w:cs="Times New Roman"/>
          <w:b/>
          <w:sz w:val="28"/>
          <w:szCs w:val="28"/>
          <w:u w:val="single"/>
        </w:rPr>
        <w:t>Regulations Governing Dr. Salim Ali National Wildlife Fellowship Award and Shri Kailash Sankhla National Wildlife Fellowship Award</w:t>
      </w:r>
    </w:p>
    <w:p w:rsidR="003B2C87" w:rsidRPr="006F171B" w:rsidRDefault="003B2C87" w:rsidP="003B2C87">
      <w:pPr>
        <w:spacing w:after="0" w:line="240" w:lineRule="auto"/>
        <w:jc w:val="center"/>
        <w:rPr>
          <w:rFonts w:ascii="Times New Roman" w:hAnsi="Times New Roman" w:cs="Times New Roman"/>
          <w:b/>
          <w:sz w:val="28"/>
          <w:szCs w:val="28"/>
          <w:u w:val="single"/>
        </w:rPr>
      </w:pPr>
    </w:p>
    <w:p w:rsidR="003B2C87" w:rsidRPr="006F171B" w:rsidRDefault="003B2C87" w:rsidP="003B2C87">
      <w:pPr>
        <w:spacing w:after="0" w:line="240" w:lineRule="auto"/>
        <w:rPr>
          <w:rFonts w:ascii="Times New Roman" w:hAnsi="Times New Roman" w:cs="Times New Roman"/>
          <w:sz w:val="24"/>
          <w:szCs w:val="24"/>
          <w:u w:val="single"/>
        </w:rPr>
      </w:pPr>
    </w:p>
    <w:p w:rsidR="003B2C87" w:rsidRPr="006F171B" w:rsidRDefault="003B2C87" w:rsidP="003B2C87">
      <w:pPr>
        <w:pStyle w:val="ListParagraph"/>
        <w:numPr>
          <w:ilvl w:val="0"/>
          <w:numId w:val="2"/>
        </w:numPr>
        <w:spacing w:after="0" w:line="240" w:lineRule="auto"/>
        <w:ind w:left="426" w:hanging="426"/>
        <w:jc w:val="both"/>
        <w:rPr>
          <w:rFonts w:ascii="Times New Roman" w:hAnsi="Times New Roman" w:cs="Times New Roman"/>
          <w:b/>
          <w:bCs/>
          <w:sz w:val="24"/>
          <w:szCs w:val="24"/>
          <w:u w:val="single"/>
        </w:rPr>
      </w:pPr>
      <w:r w:rsidRPr="006F171B">
        <w:rPr>
          <w:rFonts w:ascii="Times New Roman" w:hAnsi="Times New Roman" w:cs="Times New Roman"/>
          <w:b/>
          <w:bCs/>
          <w:sz w:val="24"/>
          <w:szCs w:val="24"/>
          <w:u w:val="single"/>
        </w:rPr>
        <w:t>PREAMBLE:</w:t>
      </w:r>
    </w:p>
    <w:p w:rsidR="003B2C87" w:rsidRPr="006F171B" w:rsidRDefault="003B2C87" w:rsidP="003B2C87">
      <w:pPr>
        <w:spacing w:after="0" w:line="240" w:lineRule="auto"/>
        <w:jc w:val="both"/>
        <w:rPr>
          <w:rFonts w:ascii="Times New Roman" w:hAnsi="Times New Roman" w:cs="Times New Roman"/>
          <w:sz w:val="24"/>
          <w:szCs w:val="24"/>
          <w:u w:val="single"/>
        </w:rPr>
      </w:pPr>
    </w:p>
    <w:p w:rsidR="003B2C87" w:rsidRDefault="003B2C87" w:rsidP="003B2C87">
      <w:pPr>
        <w:spacing w:after="0" w:line="240" w:lineRule="auto"/>
        <w:ind w:firstLine="426"/>
        <w:jc w:val="both"/>
        <w:rPr>
          <w:rFonts w:ascii="Times New Roman" w:hAnsi="Times New Roman" w:cs="Times New Roman"/>
          <w:sz w:val="24"/>
          <w:szCs w:val="24"/>
        </w:rPr>
      </w:pPr>
      <w:r w:rsidRPr="006F171B">
        <w:rPr>
          <w:rFonts w:ascii="Times New Roman" w:hAnsi="Times New Roman" w:cs="Times New Roman"/>
          <w:sz w:val="24"/>
          <w:szCs w:val="24"/>
        </w:rPr>
        <w:t xml:space="preserve">In order to commemorate the memory of the two great wildlife conservationists of the country, i.e., Dr. Salim Ali and Shri Kailash Sankhla and to inspire and promote; particularly the younger generations of wildlife managers and scientists in taking up research/experimental projects aimed at conservation and development of the rich wildlife heritage of this country. Ministry of Environment and Forests has decided to award the following two fellowships: </w:t>
      </w:r>
    </w:p>
    <w:p w:rsidR="003B2C87" w:rsidRDefault="003B2C87" w:rsidP="003B2C87">
      <w:pPr>
        <w:spacing w:after="0" w:line="240" w:lineRule="auto"/>
        <w:ind w:firstLine="426"/>
        <w:jc w:val="both"/>
        <w:rPr>
          <w:rFonts w:ascii="Times New Roman" w:hAnsi="Times New Roman" w:cs="Times New Roman"/>
          <w:sz w:val="24"/>
          <w:szCs w:val="24"/>
        </w:rPr>
      </w:pPr>
    </w:p>
    <w:p w:rsidR="003B2C87" w:rsidRDefault="003B2C87" w:rsidP="003B2C87">
      <w:pPr>
        <w:pStyle w:val="ListParagraph"/>
        <w:numPr>
          <w:ilvl w:val="0"/>
          <w:numId w:val="5"/>
        </w:numPr>
        <w:spacing w:after="0" w:line="240" w:lineRule="auto"/>
        <w:jc w:val="both"/>
        <w:rPr>
          <w:rFonts w:ascii="Times New Roman" w:hAnsi="Times New Roman" w:cs="Times New Roman"/>
          <w:sz w:val="24"/>
          <w:szCs w:val="24"/>
        </w:rPr>
      </w:pPr>
      <w:r w:rsidRPr="006F171B">
        <w:rPr>
          <w:rFonts w:ascii="Times New Roman" w:hAnsi="Times New Roman" w:cs="Times New Roman"/>
          <w:sz w:val="24"/>
          <w:szCs w:val="24"/>
        </w:rPr>
        <w:t xml:space="preserve">Dr. Salim Ali National Wildlife Fellowship Award given for Research/Experimental projects on avian wildlife and </w:t>
      </w:r>
    </w:p>
    <w:p w:rsidR="003B2C87" w:rsidRPr="006F171B" w:rsidRDefault="003B2C87" w:rsidP="003B2C87">
      <w:pPr>
        <w:spacing w:after="0" w:line="240" w:lineRule="auto"/>
        <w:jc w:val="both"/>
        <w:rPr>
          <w:rFonts w:ascii="Times New Roman" w:hAnsi="Times New Roman" w:cs="Times New Roman"/>
          <w:sz w:val="24"/>
          <w:szCs w:val="24"/>
        </w:rPr>
      </w:pPr>
    </w:p>
    <w:p w:rsidR="003B2C87" w:rsidRPr="006F171B" w:rsidRDefault="003B2C87" w:rsidP="003B2C87">
      <w:pPr>
        <w:pStyle w:val="ListParagraph"/>
        <w:numPr>
          <w:ilvl w:val="0"/>
          <w:numId w:val="5"/>
        </w:numPr>
        <w:spacing w:after="0" w:line="240" w:lineRule="auto"/>
        <w:jc w:val="both"/>
        <w:rPr>
          <w:rFonts w:ascii="Times New Roman" w:hAnsi="Times New Roman" w:cs="Times New Roman"/>
          <w:sz w:val="24"/>
          <w:szCs w:val="24"/>
        </w:rPr>
      </w:pPr>
      <w:r w:rsidRPr="006F171B">
        <w:rPr>
          <w:rFonts w:ascii="Times New Roman" w:hAnsi="Times New Roman" w:cs="Times New Roman"/>
          <w:sz w:val="24"/>
          <w:szCs w:val="24"/>
        </w:rPr>
        <w:t>Shri Kailash Sankhla National Wildlife Fellowship Award for Research/Experimental projects on mammalian wildlife</w:t>
      </w:r>
    </w:p>
    <w:p w:rsidR="003B2C87" w:rsidRPr="006F171B" w:rsidRDefault="003B2C87" w:rsidP="003B2C87">
      <w:pPr>
        <w:spacing w:after="0" w:line="240" w:lineRule="auto"/>
        <w:rPr>
          <w:rFonts w:ascii="Times New Roman" w:hAnsi="Times New Roman" w:cs="Times New Roman"/>
          <w:sz w:val="24"/>
          <w:szCs w:val="24"/>
        </w:rPr>
      </w:pPr>
    </w:p>
    <w:p w:rsidR="003B2C87" w:rsidRPr="006F171B" w:rsidRDefault="003B2C87" w:rsidP="003B2C87">
      <w:pPr>
        <w:spacing w:after="0" w:line="240" w:lineRule="auto"/>
        <w:ind w:firstLine="426"/>
        <w:jc w:val="both"/>
        <w:rPr>
          <w:rFonts w:ascii="Times New Roman" w:hAnsi="Times New Roman" w:cs="Times New Roman"/>
          <w:sz w:val="24"/>
          <w:szCs w:val="24"/>
        </w:rPr>
      </w:pPr>
      <w:r w:rsidRPr="006F171B">
        <w:rPr>
          <w:rFonts w:ascii="Times New Roman" w:hAnsi="Times New Roman" w:cs="Times New Roman"/>
          <w:sz w:val="24"/>
          <w:szCs w:val="24"/>
        </w:rPr>
        <w:t>The above Fellowships were first granted in the year 1995 and 1996 respectively. These fellowships will be awarded alternately each year i.e. Dr. Salim Ali National Wildlife Fellowship Award in odd number year and Shri Kailash Sankhla National Wildlife Fellowship Award in even number year.</w:t>
      </w:r>
    </w:p>
    <w:p w:rsidR="003B2C87" w:rsidRPr="006F171B" w:rsidRDefault="003B2C87" w:rsidP="003B2C87">
      <w:pPr>
        <w:spacing w:after="0" w:line="240" w:lineRule="auto"/>
        <w:ind w:firstLine="426"/>
        <w:rPr>
          <w:rFonts w:ascii="Times New Roman" w:hAnsi="Times New Roman" w:cs="Times New Roman"/>
          <w:sz w:val="24"/>
          <w:szCs w:val="24"/>
        </w:rPr>
      </w:pPr>
    </w:p>
    <w:p w:rsidR="003B2C87" w:rsidRPr="006F171B" w:rsidRDefault="003B2C87" w:rsidP="003B2C87">
      <w:pPr>
        <w:spacing w:after="0" w:line="240" w:lineRule="auto"/>
        <w:ind w:firstLine="426"/>
        <w:rPr>
          <w:rFonts w:ascii="Times New Roman" w:hAnsi="Times New Roman" w:cs="Times New Roman"/>
          <w:sz w:val="24"/>
          <w:szCs w:val="24"/>
        </w:rPr>
      </w:pPr>
    </w:p>
    <w:p w:rsidR="003B2C87" w:rsidRPr="006F171B" w:rsidRDefault="003B2C87" w:rsidP="003B2C87">
      <w:pPr>
        <w:spacing w:after="0" w:line="240" w:lineRule="auto"/>
        <w:ind w:left="426" w:hanging="426"/>
        <w:rPr>
          <w:rFonts w:ascii="Times New Roman" w:hAnsi="Times New Roman" w:cs="Times New Roman"/>
          <w:b/>
          <w:bCs/>
          <w:sz w:val="24"/>
          <w:szCs w:val="24"/>
          <w:u w:val="single"/>
        </w:rPr>
      </w:pPr>
      <w:r w:rsidRPr="006F171B">
        <w:rPr>
          <w:rFonts w:ascii="Times New Roman" w:hAnsi="Times New Roman" w:cs="Times New Roman"/>
          <w:b/>
          <w:bCs/>
          <w:sz w:val="24"/>
          <w:szCs w:val="24"/>
        </w:rPr>
        <w:t>2.</w:t>
      </w:r>
      <w:r w:rsidRPr="006F171B">
        <w:rPr>
          <w:rFonts w:ascii="Times New Roman" w:hAnsi="Times New Roman" w:cs="Times New Roman"/>
          <w:b/>
          <w:bCs/>
          <w:sz w:val="24"/>
          <w:szCs w:val="24"/>
        </w:rPr>
        <w:tab/>
      </w:r>
      <w:r w:rsidRPr="006F171B">
        <w:rPr>
          <w:rFonts w:ascii="Times New Roman" w:hAnsi="Times New Roman" w:cs="Times New Roman"/>
          <w:b/>
          <w:bCs/>
          <w:caps/>
          <w:sz w:val="24"/>
          <w:szCs w:val="24"/>
          <w:u w:val="single"/>
        </w:rPr>
        <w:t>Terms of the Award:</w:t>
      </w:r>
    </w:p>
    <w:p w:rsidR="003B2C87" w:rsidRPr="006F171B" w:rsidRDefault="003B2C87" w:rsidP="003B2C87">
      <w:pPr>
        <w:spacing w:after="0" w:line="240" w:lineRule="auto"/>
        <w:ind w:left="426" w:hanging="426"/>
        <w:rPr>
          <w:rFonts w:ascii="Times New Roman" w:hAnsi="Times New Roman" w:cs="Times New Roman"/>
          <w:sz w:val="24"/>
          <w:szCs w:val="24"/>
          <w:u w:val="single"/>
        </w:rPr>
      </w:pPr>
    </w:p>
    <w:p w:rsidR="003B2C87" w:rsidRPr="006F171B" w:rsidRDefault="003B2C87" w:rsidP="003B2C87">
      <w:pPr>
        <w:spacing w:after="0" w:line="240" w:lineRule="auto"/>
        <w:ind w:firstLine="426"/>
        <w:jc w:val="both"/>
        <w:rPr>
          <w:rFonts w:ascii="Times New Roman" w:hAnsi="Times New Roman" w:cs="Times New Roman"/>
          <w:sz w:val="24"/>
          <w:szCs w:val="24"/>
        </w:rPr>
      </w:pPr>
      <w:r w:rsidRPr="006F171B">
        <w:rPr>
          <w:rFonts w:ascii="Times New Roman" w:hAnsi="Times New Roman" w:cs="Times New Roman"/>
          <w:sz w:val="24"/>
          <w:szCs w:val="24"/>
        </w:rPr>
        <w:t xml:space="preserve">The fellowships are awarded normally for a period of two years. In exceptional cases, could be extended by one more year. The fellow will receive an award of Rs. 20,000/- per month during the period of fellowship. This amount is exempt from Income Tax. In addition, an amount of Rs. </w:t>
      </w:r>
      <w:r w:rsidR="00C14A24">
        <w:rPr>
          <w:rFonts w:ascii="Times New Roman" w:hAnsi="Times New Roman" w:cs="Times New Roman"/>
          <w:sz w:val="24"/>
          <w:szCs w:val="24"/>
        </w:rPr>
        <w:t>1,0</w:t>
      </w:r>
      <w:r w:rsidRPr="006F171B">
        <w:rPr>
          <w:rFonts w:ascii="Times New Roman" w:hAnsi="Times New Roman" w:cs="Times New Roman"/>
          <w:sz w:val="24"/>
          <w:szCs w:val="24"/>
        </w:rPr>
        <w:t xml:space="preserve">0,000/- per annum will be paid for meeting secretarial and contingent expenditure including expenditure on books and travel. The fellow will also be entitled to engage research staff or field investigators to assist them and for this purpose an amount of Rs. 1,500/- per month would be admissible. </w:t>
      </w:r>
    </w:p>
    <w:p w:rsidR="003B2C87" w:rsidRPr="006F171B" w:rsidRDefault="003B2C87" w:rsidP="003B2C87">
      <w:pPr>
        <w:pStyle w:val="ListParagraph"/>
        <w:spacing w:after="0" w:line="240" w:lineRule="auto"/>
        <w:ind w:left="786"/>
        <w:jc w:val="both"/>
        <w:rPr>
          <w:rFonts w:ascii="Times New Roman" w:hAnsi="Times New Roman" w:cs="Times New Roman"/>
          <w:sz w:val="24"/>
          <w:szCs w:val="24"/>
        </w:rPr>
      </w:pPr>
    </w:p>
    <w:p w:rsidR="003B2C87" w:rsidRPr="006F171B" w:rsidRDefault="003B2C87" w:rsidP="003B2C87">
      <w:pPr>
        <w:spacing w:after="0" w:line="240" w:lineRule="auto"/>
        <w:ind w:firstLine="426"/>
        <w:jc w:val="both"/>
        <w:rPr>
          <w:rFonts w:ascii="Times New Roman" w:hAnsi="Times New Roman" w:cs="Times New Roman"/>
          <w:sz w:val="24"/>
          <w:szCs w:val="24"/>
        </w:rPr>
      </w:pPr>
      <w:r w:rsidRPr="006F171B">
        <w:rPr>
          <w:rFonts w:ascii="Times New Roman" w:hAnsi="Times New Roman" w:cs="Times New Roman"/>
          <w:sz w:val="24"/>
          <w:szCs w:val="24"/>
        </w:rPr>
        <w:t>If the awardee is in employment, the employer should agree to continue to pay the salary and other perquisites allowable to the awardee during the course of employment.</w:t>
      </w:r>
    </w:p>
    <w:p w:rsidR="003B2C87" w:rsidRPr="006F171B" w:rsidRDefault="003B2C87" w:rsidP="003B2C87">
      <w:pPr>
        <w:spacing w:after="0" w:line="240" w:lineRule="auto"/>
        <w:ind w:firstLine="426"/>
        <w:jc w:val="both"/>
        <w:rPr>
          <w:rFonts w:ascii="Times New Roman" w:hAnsi="Times New Roman" w:cs="Times New Roman"/>
          <w:sz w:val="24"/>
          <w:szCs w:val="24"/>
        </w:rPr>
      </w:pPr>
    </w:p>
    <w:p w:rsidR="003B2C87" w:rsidRDefault="003B2C87" w:rsidP="003B2C87">
      <w:pPr>
        <w:spacing w:after="0" w:line="240" w:lineRule="auto"/>
        <w:jc w:val="both"/>
        <w:rPr>
          <w:rFonts w:ascii="Times New Roman" w:hAnsi="Times New Roman" w:cs="Times New Roman"/>
          <w:sz w:val="24"/>
          <w:szCs w:val="24"/>
        </w:rPr>
      </w:pPr>
    </w:p>
    <w:p w:rsidR="003B2C87" w:rsidRPr="006F171B" w:rsidRDefault="003B2C87" w:rsidP="003B2C87">
      <w:pPr>
        <w:pStyle w:val="ListParagraph"/>
        <w:numPr>
          <w:ilvl w:val="0"/>
          <w:numId w:val="5"/>
        </w:numPr>
        <w:spacing w:after="0" w:line="240" w:lineRule="auto"/>
        <w:ind w:left="450" w:hanging="450"/>
        <w:jc w:val="both"/>
        <w:rPr>
          <w:rFonts w:ascii="Times New Roman" w:hAnsi="Times New Roman" w:cs="Times New Roman"/>
          <w:b/>
          <w:bCs/>
          <w:sz w:val="24"/>
          <w:szCs w:val="24"/>
          <w:u w:val="single"/>
        </w:rPr>
      </w:pPr>
      <w:r w:rsidRPr="006F171B">
        <w:rPr>
          <w:rFonts w:ascii="Times New Roman" w:hAnsi="Times New Roman" w:cs="Times New Roman"/>
          <w:b/>
          <w:bCs/>
          <w:sz w:val="24"/>
          <w:szCs w:val="24"/>
          <w:u w:val="single"/>
        </w:rPr>
        <w:t xml:space="preserve">ELIGIBILITY:   </w:t>
      </w:r>
    </w:p>
    <w:p w:rsidR="003B2C87" w:rsidRPr="006F171B" w:rsidRDefault="003B2C87" w:rsidP="003B2C87">
      <w:pPr>
        <w:spacing w:after="0" w:line="240" w:lineRule="auto"/>
        <w:jc w:val="both"/>
        <w:rPr>
          <w:rFonts w:ascii="Times New Roman" w:hAnsi="Times New Roman" w:cs="Times New Roman"/>
          <w:sz w:val="24"/>
          <w:szCs w:val="24"/>
          <w:u w:val="single"/>
        </w:rPr>
      </w:pPr>
    </w:p>
    <w:p w:rsidR="003B2C87" w:rsidRDefault="003B2C87" w:rsidP="003B2C87">
      <w:pPr>
        <w:spacing w:after="0" w:line="240" w:lineRule="auto"/>
        <w:ind w:firstLine="426"/>
        <w:jc w:val="both"/>
        <w:rPr>
          <w:rFonts w:ascii="Times New Roman" w:hAnsi="Times New Roman" w:cs="Times New Roman"/>
          <w:sz w:val="24"/>
          <w:szCs w:val="24"/>
        </w:rPr>
      </w:pPr>
      <w:r w:rsidRPr="006F171B">
        <w:rPr>
          <w:rFonts w:ascii="Times New Roman" w:hAnsi="Times New Roman" w:cs="Times New Roman"/>
          <w:sz w:val="24"/>
          <w:szCs w:val="24"/>
        </w:rPr>
        <w:t>Only Indian citizens are eligible for the awards. To encourage the spirit of scientific enquiry among officials of the Forest &amp; Wildlife Departments of the State Governments/Union Territories, preference would be given to them in the selections.</w:t>
      </w:r>
    </w:p>
    <w:p w:rsidR="003B2C87" w:rsidRDefault="003B2C87" w:rsidP="003B2C87">
      <w:pPr>
        <w:spacing w:after="0" w:line="240" w:lineRule="auto"/>
        <w:jc w:val="both"/>
        <w:rPr>
          <w:rFonts w:ascii="Times New Roman" w:hAnsi="Times New Roman" w:cs="Times New Roman"/>
          <w:sz w:val="24"/>
          <w:szCs w:val="24"/>
        </w:rPr>
      </w:pPr>
    </w:p>
    <w:p w:rsidR="003B2C87" w:rsidRPr="006F171B" w:rsidRDefault="003B2C87" w:rsidP="003B2C87">
      <w:pPr>
        <w:spacing w:after="0" w:line="240" w:lineRule="auto"/>
        <w:jc w:val="both"/>
        <w:rPr>
          <w:rFonts w:ascii="Times New Roman" w:hAnsi="Times New Roman" w:cs="Times New Roman"/>
          <w:sz w:val="24"/>
          <w:szCs w:val="24"/>
        </w:rPr>
      </w:pPr>
    </w:p>
    <w:p w:rsidR="003B2C87" w:rsidRDefault="003B2C87" w:rsidP="003B2C87">
      <w:pPr>
        <w:pStyle w:val="ListParagraph"/>
        <w:numPr>
          <w:ilvl w:val="0"/>
          <w:numId w:val="5"/>
        </w:numPr>
        <w:spacing w:after="0" w:line="240" w:lineRule="auto"/>
        <w:ind w:left="450" w:hanging="450"/>
        <w:jc w:val="both"/>
        <w:rPr>
          <w:rFonts w:ascii="Times New Roman" w:hAnsi="Times New Roman" w:cs="Times New Roman"/>
          <w:b/>
          <w:bCs/>
          <w:sz w:val="24"/>
          <w:szCs w:val="24"/>
        </w:rPr>
      </w:pPr>
      <w:r w:rsidRPr="006F171B">
        <w:rPr>
          <w:rFonts w:ascii="Times New Roman" w:hAnsi="Times New Roman" w:cs="Times New Roman"/>
          <w:b/>
          <w:bCs/>
          <w:sz w:val="24"/>
          <w:szCs w:val="24"/>
          <w:u w:val="single"/>
        </w:rPr>
        <w:t>PROCEDURE FOR SUBMISSION OF NOMINATIONS</w:t>
      </w:r>
      <w:r w:rsidRPr="006F171B">
        <w:rPr>
          <w:rFonts w:ascii="Times New Roman" w:hAnsi="Times New Roman" w:cs="Times New Roman"/>
          <w:b/>
          <w:bCs/>
          <w:sz w:val="24"/>
          <w:szCs w:val="24"/>
        </w:rPr>
        <w:t>:</w:t>
      </w:r>
      <w:r w:rsidRPr="006F171B">
        <w:rPr>
          <w:rFonts w:ascii="Times New Roman" w:hAnsi="Times New Roman" w:cs="Times New Roman"/>
          <w:b/>
          <w:bCs/>
          <w:sz w:val="24"/>
          <w:szCs w:val="24"/>
        </w:rPr>
        <w:tab/>
      </w:r>
    </w:p>
    <w:p w:rsidR="00E237E0" w:rsidRDefault="00E237E0" w:rsidP="003B2C87">
      <w:pPr>
        <w:spacing w:after="0" w:line="240" w:lineRule="auto"/>
        <w:ind w:firstLine="426"/>
        <w:jc w:val="both"/>
        <w:rPr>
          <w:rFonts w:ascii="Times New Roman" w:hAnsi="Times New Roman" w:cs="Times New Roman"/>
          <w:sz w:val="24"/>
          <w:szCs w:val="24"/>
        </w:rPr>
      </w:pPr>
    </w:p>
    <w:p w:rsidR="003B2C87" w:rsidRPr="006F171B" w:rsidRDefault="003B2C87" w:rsidP="003B2C87">
      <w:pPr>
        <w:spacing w:after="0" w:line="240" w:lineRule="auto"/>
        <w:ind w:firstLine="426"/>
        <w:jc w:val="both"/>
        <w:rPr>
          <w:rFonts w:ascii="Times New Roman" w:hAnsi="Times New Roman" w:cs="Times New Roman"/>
          <w:sz w:val="24"/>
          <w:szCs w:val="24"/>
        </w:rPr>
      </w:pPr>
      <w:r w:rsidRPr="006F171B">
        <w:rPr>
          <w:rFonts w:ascii="Times New Roman" w:hAnsi="Times New Roman" w:cs="Times New Roman"/>
          <w:sz w:val="24"/>
          <w:szCs w:val="24"/>
        </w:rPr>
        <w:t>An advertisement will be issued around January each year in prominent newspapers and would be repeated after about a month and a half. The period for receiving nominations would normally be three months after the issue of the first advertisement.</w:t>
      </w:r>
    </w:p>
    <w:p w:rsidR="003B2C87" w:rsidRPr="006F171B" w:rsidRDefault="003B2C87" w:rsidP="003B2C87">
      <w:pPr>
        <w:spacing w:after="0" w:line="240" w:lineRule="auto"/>
        <w:jc w:val="both"/>
        <w:rPr>
          <w:rFonts w:ascii="Times New Roman" w:hAnsi="Times New Roman" w:cs="Times New Roman"/>
          <w:sz w:val="24"/>
          <w:szCs w:val="24"/>
        </w:rPr>
      </w:pPr>
    </w:p>
    <w:p w:rsidR="003B2C87" w:rsidRPr="006F171B" w:rsidRDefault="003B2C87" w:rsidP="003B2C87">
      <w:pPr>
        <w:spacing w:after="0" w:line="240" w:lineRule="auto"/>
        <w:ind w:left="426"/>
        <w:jc w:val="both"/>
        <w:rPr>
          <w:rFonts w:ascii="Times New Roman" w:hAnsi="Times New Roman" w:cs="Times New Roman"/>
          <w:sz w:val="24"/>
          <w:szCs w:val="24"/>
        </w:rPr>
      </w:pPr>
      <w:r w:rsidRPr="006F171B">
        <w:rPr>
          <w:rFonts w:ascii="Times New Roman" w:hAnsi="Times New Roman" w:cs="Times New Roman"/>
          <w:sz w:val="24"/>
          <w:szCs w:val="24"/>
        </w:rPr>
        <w:t>Nominations forwarded by the following authorities alone will be considered:</w:t>
      </w:r>
    </w:p>
    <w:p w:rsidR="003B2C87" w:rsidRPr="006F171B" w:rsidRDefault="003B2C87" w:rsidP="003B2C87">
      <w:pPr>
        <w:spacing w:after="0" w:line="240" w:lineRule="auto"/>
        <w:ind w:left="426"/>
        <w:jc w:val="both"/>
        <w:rPr>
          <w:rFonts w:ascii="Times New Roman" w:hAnsi="Times New Roman" w:cs="Times New Roman"/>
          <w:sz w:val="24"/>
          <w:szCs w:val="24"/>
        </w:rPr>
      </w:pPr>
    </w:p>
    <w:p w:rsidR="003B2C87" w:rsidRPr="006F171B" w:rsidRDefault="003B2C87" w:rsidP="003B2C87">
      <w:pPr>
        <w:pStyle w:val="ListParagraph"/>
        <w:numPr>
          <w:ilvl w:val="0"/>
          <w:numId w:val="4"/>
        </w:numPr>
        <w:spacing w:after="0" w:line="240" w:lineRule="auto"/>
        <w:ind w:left="426" w:hanging="426"/>
        <w:jc w:val="both"/>
        <w:rPr>
          <w:rFonts w:ascii="Times New Roman" w:hAnsi="Times New Roman" w:cs="Times New Roman"/>
          <w:sz w:val="24"/>
          <w:szCs w:val="24"/>
        </w:rPr>
      </w:pPr>
      <w:r w:rsidRPr="006F171B">
        <w:rPr>
          <w:rFonts w:ascii="Times New Roman" w:hAnsi="Times New Roman" w:cs="Times New Roman"/>
          <w:sz w:val="24"/>
          <w:szCs w:val="24"/>
        </w:rPr>
        <w:t>Principal Chief Conservators of Forests/CCF (WL)/Chief Wildlife Warden of all States/Union Territories.</w:t>
      </w:r>
    </w:p>
    <w:p w:rsidR="003B2C87" w:rsidRPr="006F171B" w:rsidRDefault="003B2C87" w:rsidP="003B2C87">
      <w:pPr>
        <w:pStyle w:val="ListParagraph"/>
        <w:numPr>
          <w:ilvl w:val="0"/>
          <w:numId w:val="4"/>
        </w:numPr>
        <w:spacing w:after="0" w:line="240" w:lineRule="auto"/>
        <w:ind w:left="426" w:hanging="426"/>
        <w:jc w:val="both"/>
        <w:rPr>
          <w:rFonts w:ascii="Times New Roman" w:hAnsi="Times New Roman" w:cs="Times New Roman"/>
          <w:sz w:val="24"/>
          <w:szCs w:val="24"/>
        </w:rPr>
      </w:pPr>
      <w:r w:rsidRPr="006F171B">
        <w:rPr>
          <w:rFonts w:ascii="Times New Roman" w:hAnsi="Times New Roman" w:cs="Times New Roman"/>
          <w:sz w:val="24"/>
          <w:szCs w:val="24"/>
        </w:rPr>
        <w:t>Presidents of approved scientific societies;</w:t>
      </w:r>
    </w:p>
    <w:p w:rsidR="003B2C87" w:rsidRPr="006F171B" w:rsidRDefault="003B2C87" w:rsidP="003B2C87">
      <w:pPr>
        <w:pStyle w:val="ListParagraph"/>
        <w:numPr>
          <w:ilvl w:val="0"/>
          <w:numId w:val="4"/>
        </w:numPr>
        <w:spacing w:after="0" w:line="240" w:lineRule="auto"/>
        <w:ind w:left="426" w:hanging="426"/>
        <w:jc w:val="both"/>
        <w:rPr>
          <w:rFonts w:ascii="Times New Roman" w:hAnsi="Times New Roman" w:cs="Times New Roman"/>
          <w:sz w:val="24"/>
          <w:szCs w:val="24"/>
        </w:rPr>
      </w:pPr>
      <w:r w:rsidRPr="006F171B">
        <w:rPr>
          <w:rFonts w:ascii="Times New Roman" w:hAnsi="Times New Roman" w:cs="Times New Roman"/>
          <w:sz w:val="24"/>
          <w:szCs w:val="24"/>
        </w:rPr>
        <w:t xml:space="preserve">Vice Chancellors of Universities; </w:t>
      </w:r>
    </w:p>
    <w:p w:rsidR="003B2C87" w:rsidRPr="006F171B" w:rsidRDefault="003B2C87" w:rsidP="003B2C87">
      <w:pPr>
        <w:pStyle w:val="ListParagraph"/>
        <w:numPr>
          <w:ilvl w:val="0"/>
          <w:numId w:val="4"/>
        </w:numPr>
        <w:spacing w:after="0" w:line="240" w:lineRule="auto"/>
        <w:ind w:left="426" w:hanging="426"/>
        <w:jc w:val="both"/>
        <w:rPr>
          <w:rFonts w:ascii="Times New Roman" w:hAnsi="Times New Roman" w:cs="Times New Roman"/>
          <w:sz w:val="24"/>
          <w:szCs w:val="24"/>
        </w:rPr>
      </w:pPr>
      <w:r w:rsidRPr="006F171B">
        <w:rPr>
          <w:rFonts w:ascii="Times New Roman" w:hAnsi="Times New Roman" w:cs="Times New Roman"/>
          <w:sz w:val="24"/>
          <w:szCs w:val="24"/>
        </w:rPr>
        <w:t>Head and Deans of Faculties of institutions like The Indian Institute of Science, Bangalore, Wildlife Institute of India, Dehradun, Salim Ali Centre for Ornithology and Natural History, Coimbatore, etc.</w:t>
      </w:r>
    </w:p>
    <w:p w:rsidR="003B2C87" w:rsidRPr="006F171B" w:rsidRDefault="003B2C87" w:rsidP="003B2C87">
      <w:pPr>
        <w:pStyle w:val="ListParagraph"/>
        <w:numPr>
          <w:ilvl w:val="0"/>
          <w:numId w:val="4"/>
        </w:numPr>
        <w:spacing w:after="0" w:line="240" w:lineRule="auto"/>
        <w:ind w:left="426" w:hanging="426"/>
        <w:jc w:val="both"/>
        <w:rPr>
          <w:rFonts w:ascii="Times New Roman" w:hAnsi="Times New Roman" w:cs="Times New Roman"/>
          <w:sz w:val="24"/>
          <w:szCs w:val="24"/>
        </w:rPr>
      </w:pPr>
      <w:r w:rsidRPr="006F171B">
        <w:rPr>
          <w:rFonts w:ascii="Times New Roman" w:hAnsi="Times New Roman" w:cs="Times New Roman"/>
          <w:sz w:val="24"/>
          <w:szCs w:val="24"/>
        </w:rPr>
        <w:t>Director General of ICAR/CSIR/ICFRE.</w:t>
      </w:r>
    </w:p>
    <w:p w:rsidR="003B2C87" w:rsidRPr="006F171B" w:rsidRDefault="003B2C87" w:rsidP="003B2C87">
      <w:pPr>
        <w:pStyle w:val="ListParagraph"/>
        <w:numPr>
          <w:ilvl w:val="0"/>
          <w:numId w:val="4"/>
        </w:numPr>
        <w:spacing w:after="0" w:line="240" w:lineRule="auto"/>
        <w:ind w:left="426" w:hanging="426"/>
        <w:jc w:val="both"/>
        <w:rPr>
          <w:rFonts w:ascii="Times New Roman" w:hAnsi="Times New Roman" w:cs="Times New Roman"/>
          <w:sz w:val="24"/>
          <w:szCs w:val="24"/>
        </w:rPr>
      </w:pPr>
      <w:r w:rsidRPr="006F171B">
        <w:rPr>
          <w:rFonts w:ascii="Times New Roman" w:hAnsi="Times New Roman" w:cs="Times New Roman"/>
          <w:sz w:val="24"/>
          <w:szCs w:val="24"/>
        </w:rPr>
        <w:t>Secretaries of various State Governments dealing with science, agriculture, environment and forestry.</w:t>
      </w:r>
    </w:p>
    <w:p w:rsidR="003B2C87" w:rsidRPr="006F171B" w:rsidRDefault="003B2C87" w:rsidP="003B2C87">
      <w:pPr>
        <w:spacing w:after="0" w:line="240" w:lineRule="auto"/>
        <w:jc w:val="both"/>
        <w:rPr>
          <w:rFonts w:ascii="Times New Roman" w:hAnsi="Times New Roman" w:cs="Times New Roman"/>
          <w:sz w:val="24"/>
          <w:szCs w:val="24"/>
        </w:rPr>
      </w:pPr>
    </w:p>
    <w:p w:rsidR="003B2C87" w:rsidRPr="006F171B" w:rsidRDefault="003B2C87" w:rsidP="003B2C87">
      <w:pPr>
        <w:spacing w:after="0" w:line="240" w:lineRule="auto"/>
        <w:ind w:firstLine="426"/>
        <w:jc w:val="both"/>
        <w:rPr>
          <w:rFonts w:ascii="Times New Roman" w:hAnsi="Times New Roman" w:cs="Times New Roman"/>
          <w:sz w:val="24"/>
          <w:szCs w:val="24"/>
        </w:rPr>
      </w:pPr>
      <w:r w:rsidRPr="006F171B">
        <w:rPr>
          <w:rFonts w:ascii="Times New Roman" w:hAnsi="Times New Roman" w:cs="Times New Roman"/>
          <w:sz w:val="24"/>
          <w:szCs w:val="24"/>
        </w:rPr>
        <w:t>The nominations complete in all respects should be sent in the prescribed proforma (Annexure) by registered post along with 10 copies each of biodata (500 words) and the proposed research project (500 words) and one set of reprints or other documentary evidence of achievements. These documents will be sent in a sealed cover marked Confidential and addressed to the Director, Wildlife Preservation, Ministry of Environment &amp; Forests, Government of India. The name of the Fellowship should be mentioned boldly on the face of the envelope.</w:t>
      </w:r>
    </w:p>
    <w:p w:rsidR="003B2C87" w:rsidRPr="006F171B" w:rsidRDefault="003B2C87" w:rsidP="003B2C87">
      <w:pPr>
        <w:spacing w:after="0" w:line="240" w:lineRule="auto"/>
        <w:ind w:firstLine="426"/>
        <w:jc w:val="both"/>
        <w:rPr>
          <w:rFonts w:ascii="Times New Roman" w:hAnsi="Times New Roman" w:cs="Times New Roman"/>
          <w:sz w:val="24"/>
          <w:szCs w:val="24"/>
        </w:rPr>
      </w:pPr>
    </w:p>
    <w:p w:rsidR="003B2C87" w:rsidRPr="006F171B" w:rsidRDefault="003B2C87" w:rsidP="003B2C87">
      <w:pPr>
        <w:spacing w:after="0" w:line="240" w:lineRule="auto"/>
        <w:ind w:firstLine="426"/>
        <w:jc w:val="both"/>
        <w:rPr>
          <w:rFonts w:ascii="Times New Roman" w:hAnsi="Times New Roman" w:cs="Times New Roman"/>
          <w:sz w:val="24"/>
          <w:szCs w:val="24"/>
        </w:rPr>
      </w:pPr>
      <w:r w:rsidRPr="006F171B">
        <w:rPr>
          <w:rFonts w:ascii="Times New Roman" w:hAnsi="Times New Roman" w:cs="Times New Roman"/>
          <w:sz w:val="24"/>
          <w:szCs w:val="24"/>
        </w:rPr>
        <w:t>The biodata should bring out the work and measurable achievements of the nominee, the importance of the research and managemental contribution of the nominee and also other evidence of the gains to be achieved by implementation of the output of the study in the field of wildlife management. The project proposal</w:t>
      </w:r>
      <w:r>
        <w:rPr>
          <w:rFonts w:ascii="Times New Roman" w:hAnsi="Times New Roman" w:cs="Times New Roman"/>
          <w:sz w:val="24"/>
          <w:szCs w:val="24"/>
        </w:rPr>
        <w:t>,</w:t>
      </w:r>
      <w:r w:rsidRPr="006F171B">
        <w:rPr>
          <w:rFonts w:ascii="Times New Roman" w:hAnsi="Times New Roman" w:cs="Times New Roman"/>
          <w:sz w:val="24"/>
          <w:szCs w:val="24"/>
        </w:rPr>
        <w:t xml:space="preserve"> must clearly bring out its nature and importance in specific terms elaborating the programme in a phased manner. Nominations once received will be valid for a period of three years.</w:t>
      </w:r>
    </w:p>
    <w:p w:rsidR="003B2C87" w:rsidRDefault="003B2C87" w:rsidP="003B2C87">
      <w:pPr>
        <w:spacing w:after="0" w:line="240" w:lineRule="auto"/>
        <w:ind w:firstLine="426"/>
        <w:jc w:val="both"/>
        <w:rPr>
          <w:rFonts w:ascii="Times New Roman" w:hAnsi="Times New Roman" w:cs="Times New Roman"/>
          <w:sz w:val="24"/>
          <w:szCs w:val="24"/>
        </w:rPr>
      </w:pPr>
    </w:p>
    <w:p w:rsidR="003B2C87" w:rsidRPr="006F171B" w:rsidRDefault="003B2C87" w:rsidP="003B2C87">
      <w:pPr>
        <w:spacing w:after="0" w:line="240" w:lineRule="auto"/>
        <w:ind w:firstLine="426"/>
        <w:jc w:val="both"/>
        <w:rPr>
          <w:rFonts w:ascii="Times New Roman" w:hAnsi="Times New Roman" w:cs="Times New Roman"/>
          <w:sz w:val="24"/>
          <w:szCs w:val="24"/>
        </w:rPr>
      </w:pPr>
    </w:p>
    <w:p w:rsidR="003B2C87" w:rsidRPr="006F171B" w:rsidRDefault="003B2C87" w:rsidP="003B2C87">
      <w:pPr>
        <w:pStyle w:val="ListParagraph"/>
        <w:numPr>
          <w:ilvl w:val="0"/>
          <w:numId w:val="5"/>
        </w:numPr>
        <w:spacing w:after="0" w:line="240" w:lineRule="auto"/>
        <w:ind w:left="426" w:hanging="426"/>
        <w:jc w:val="both"/>
        <w:rPr>
          <w:rFonts w:ascii="Times New Roman" w:hAnsi="Times New Roman" w:cs="Times New Roman"/>
          <w:b/>
          <w:bCs/>
          <w:sz w:val="24"/>
          <w:szCs w:val="24"/>
        </w:rPr>
      </w:pPr>
      <w:r w:rsidRPr="006F171B">
        <w:rPr>
          <w:rFonts w:ascii="Times New Roman" w:hAnsi="Times New Roman" w:cs="Times New Roman"/>
          <w:b/>
          <w:bCs/>
          <w:caps/>
          <w:sz w:val="24"/>
          <w:szCs w:val="24"/>
          <w:u w:val="single"/>
        </w:rPr>
        <w:t>Criteria for selection</w:t>
      </w:r>
      <w:r w:rsidRPr="006F171B">
        <w:rPr>
          <w:rFonts w:ascii="Times New Roman" w:hAnsi="Times New Roman" w:cs="Times New Roman"/>
          <w:b/>
          <w:bCs/>
          <w:sz w:val="24"/>
          <w:szCs w:val="24"/>
        </w:rPr>
        <w:t>:</w:t>
      </w:r>
    </w:p>
    <w:p w:rsidR="003B2C87" w:rsidRPr="006F171B" w:rsidRDefault="003B2C87" w:rsidP="003B2C87">
      <w:pPr>
        <w:spacing w:after="0" w:line="240" w:lineRule="auto"/>
        <w:jc w:val="both"/>
        <w:rPr>
          <w:rFonts w:ascii="Times New Roman" w:hAnsi="Times New Roman" w:cs="Times New Roman"/>
          <w:sz w:val="24"/>
          <w:szCs w:val="24"/>
        </w:rPr>
      </w:pPr>
    </w:p>
    <w:p w:rsidR="003B2C87" w:rsidRPr="006F171B" w:rsidRDefault="003B2C87" w:rsidP="003B2C87">
      <w:pPr>
        <w:spacing w:after="0" w:line="240" w:lineRule="auto"/>
        <w:ind w:firstLine="426"/>
        <w:jc w:val="both"/>
        <w:rPr>
          <w:rFonts w:ascii="Times New Roman" w:hAnsi="Times New Roman" w:cs="Times New Roman"/>
          <w:sz w:val="24"/>
          <w:szCs w:val="24"/>
        </w:rPr>
      </w:pPr>
      <w:r w:rsidRPr="006F171B">
        <w:rPr>
          <w:rFonts w:ascii="Times New Roman" w:hAnsi="Times New Roman" w:cs="Times New Roman"/>
          <w:sz w:val="24"/>
          <w:szCs w:val="24"/>
        </w:rPr>
        <w:t>The selection will be made by an Awards Committee consisting of eminent wildlife scientists and managers/environmentalists nominated for the purpose each year by the Govt. of India. The Director, Wildlife Preservation, Government of India will be the Member Secretary of the Awards Committee. The Government may, on its own, and in consultation with the Awards Committee, nominate a deserving wildlife manager/scientist for this fellowship. In the absence of any suitable nominee, Government reserves the right to withhold the award for any particular year. The decision of the Government of India will be final.</w:t>
      </w:r>
    </w:p>
    <w:p w:rsidR="003B2C87" w:rsidRDefault="003B2C87" w:rsidP="003B2C87">
      <w:pPr>
        <w:spacing w:after="0" w:line="240" w:lineRule="auto"/>
        <w:jc w:val="both"/>
        <w:rPr>
          <w:rFonts w:ascii="Times New Roman" w:hAnsi="Times New Roman" w:cs="Times New Roman"/>
          <w:sz w:val="24"/>
          <w:szCs w:val="24"/>
        </w:rPr>
      </w:pPr>
    </w:p>
    <w:p w:rsidR="003B2C87" w:rsidRPr="006F171B" w:rsidRDefault="003B2C87" w:rsidP="003B2C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3B2C87" w:rsidRPr="006F171B" w:rsidRDefault="003B2C87" w:rsidP="003B2C87">
      <w:pPr>
        <w:spacing w:after="0" w:line="240" w:lineRule="auto"/>
        <w:ind w:left="426"/>
        <w:jc w:val="both"/>
        <w:rPr>
          <w:rFonts w:ascii="Times New Roman" w:hAnsi="Times New Roman" w:cs="Times New Roman"/>
          <w:sz w:val="24"/>
          <w:szCs w:val="24"/>
        </w:rPr>
      </w:pPr>
    </w:p>
    <w:p w:rsidR="00AB40A7" w:rsidRPr="00950E1D" w:rsidRDefault="00950E1D" w:rsidP="001234E4">
      <w:pPr>
        <w:spacing w:after="0" w:line="240" w:lineRule="auto"/>
      </w:pPr>
      <w:r w:rsidRPr="00950E1D">
        <w:t xml:space="preserve">                                                                             </w:t>
      </w:r>
    </w:p>
    <w:sectPr w:rsidR="00AB40A7" w:rsidRPr="00950E1D" w:rsidSect="00E237E0">
      <w:footerReference w:type="default" r:id="rId7"/>
      <w:pgSz w:w="11906" w:h="16838"/>
      <w:pgMar w:top="900" w:right="1440" w:bottom="5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312" w:rsidRDefault="00A86312" w:rsidP="003B2C87">
      <w:pPr>
        <w:spacing w:after="0" w:line="240" w:lineRule="auto"/>
      </w:pPr>
      <w:r>
        <w:separator/>
      </w:r>
    </w:p>
  </w:endnote>
  <w:endnote w:type="continuationSeparator" w:id="1">
    <w:p w:rsidR="00A86312" w:rsidRDefault="00A86312" w:rsidP="003B2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2005"/>
      <w:docPartObj>
        <w:docPartGallery w:val="Page Numbers (Bottom of Page)"/>
        <w:docPartUnique/>
      </w:docPartObj>
    </w:sdtPr>
    <w:sdtContent>
      <w:p w:rsidR="003B2C87" w:rsidRDefault="008A5042">
        <w:pPr>
          <w:pStyle w:val="Footer"/>
          <w:jc w:val="center"/>
        </w:pPr>
        <w:fldSimple w:instr=" PAGE   \* MERGEFORMAT ">
          <w:r w:rsidR="00C14A24">
            <w:rPr>
              <w:noProof/>
            </w:rPr>
            <w:t>1</w:t>
          </w:r>
        </w:fldSimple>
      </w:p>
    </w:sdtContent>
  </w:sdt>
  <w:p w:rsidR="003B2C87" w:rsidRDefault="003B2C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312" w:rsidRDefault="00A86312" w:rsidP="003B2C87">
      <w:pPr>
        <w:spacing w:after="0" w:line="240" w:lineRule="auto"/>
      </w:pPr>
      <w:r>
        <w:separator/>
      </w:r>
    </w:p>
  </w:footnote>
  <w:footnote w:type="continuationSeparator" w:id="1">
    <w:p w:rsidR="00A86312" w:rsidRDefault="00A86312" w:rsidP="003B2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D6270"/>
    <w:multiLevelType w:val="hybridMultilevel"/>
    <w:tmpl w:val="C48CC4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5651176"/>
    <w:multiLevelType w:val="hybridMultilevel"/>
    <w:tmpl w:val="5F04B1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CCC73AF"/>
    <w:multiLevelType w:val="hybridMultilevel"/>
    <w:tmpl w:val="B094BF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52E730A"/>
    <w:multiLevelType w:val="hybridMultilevel"/>
    <w:tmpl w:val="AE1E665C"/>
    <w:lvl w:ilvl="0" w:tplc="CCA2072E">
      <w:start w:val="1"/>
      <w:numFmt w:val="decimal"/>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4">
    <w:nsid w:val="7F09558F"/>
    <w:multiLevelType w:val="hybridMultilevel"/>
    <w:tmpl w:val="C4D6F3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836B3"/>
    <w:rsid w:val="000605C0"/>
    <w:rsid w:val="00075819"/>
    <w:rsid w:val="001234E4"/>
    <w:rsid w:val="001C77B5"/>
    <w:rsid w:val="00304380"/>
    <w:rsid w:val="003269C9"/>
    <w:rsid w:val="003967AC"/>
    <w:rsid w:val="003B2C87"/>
    <w:rsid w:val="003E5C9C"/>
    <w:rsid w:val="00581084"/>
    <w:rsid w:val="0060699E"/>
    <w:rsid w:val="00606A4F"/>
    <w:rsid w:val="00630627"/>
    <w:rsid w:val="00636E33"/>
    <w:rsid w:val="0064516D"/>
    <w:rsid w:val="006A3651"/>
    <w:rsid w:val="0070110D"/>
    <w:rsid w:val="007D342E"/>
    <w:rsid w:val="00895A00"/>
    <w:rsid w:val="008A5042"/>
    <w:rsid w:val="008C38FA"/>
    <w:rsid w:val="00950E1D"/>
    <w:rsid w:val="0095618E"/>
    <w:rsid w:val="00A86312"/>
    <w:rsid w:val="00A90E7F"/>
    <w:rsid w:val="00AB40A7"/>
    <w:rsid w:val="00C14A24"/>
    <w:rsid w:val="00C836B3"/>
    <w:rsid w:val="00CE728D"/>
    <w:rsid w:val="00D46DDC"/>
    <w:rsid w:val="00E237E0"/>
    <w:rsid w:val="00E44194"/>
    <w:rsid w:val="00E8396A"/>
    <w:rsid w:val="00EC041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B3"/>
    <w:pPr>
      <w:ind w:left="720"/>
      <w:contextualSpacing/>
    </w:pPr>
  </w:style>
  <w:style w:type="paragraph" w:styleId="Header">
    <w:name w:val="header"/>
    <w:basedOn w:val="Normal"/>
    <w:link w:val="HeaderChar"/>
    <w:uiPriority w:val="99"/>
    <w:semiHidden/>
    <w:unhideWhenUsed/>
    <w:rsid w:val="003B2C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B2C87"/>
  </w:style>
  <w:style w:type="paragraph" w:styleId="Footer">
    <w:name w:val="footer"/>
    <w:basedOn w:val="Normal"/>
    <w:link w:val="FooterChar"/>
    <w:uiPriority w:val="99"/>
    <w:unhideWhenUsed/>
    <w:rsid w:val="003B2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C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cp:revision>
  <dcterms:created xsi:type="dcterms:W3CDTF">2013-05-10T05:45:00Z</dcterms:created>
  <dcterms:modified xsi:type="dcterms:W3CDTF">2013-08-16T07:47:00Z</dcterms:modified>
</cp:coreProperties>
</file>